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1551E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473D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</w:t>
            </w:r>
            <w:r w:rsidR="00F133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F133B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1551E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133BD" w:rsidRPr="00F133BD" w:rsidRDefault="00F133BD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423568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Югары </w:t>
            </w:r>
          </w:p>
          <w:p w:rsidR="00F133BD" w:rsidRPr="00F133BD" w:rsidRDefault="00F133BD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F13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F133BD"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F133BD"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8269A" w:rsidRDefault="00C8269A" w:rsidP="00C82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C385F" w:rsidRDefault="00DC385F" w:rsidP="00DC38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DC385F" w:rsidRDefault="00C521AF" w:rsidP="00DC3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tt-RU"/>
        </w:rPr>
        <w:t xml:space="preserve">т 09 </w:t>
      </w:r>
      <w:r w:rsidR="00150D43">
        <w:rPr>
          <w:rFonts w:ascii="Times New Roman" w:hAnsi="Times New Roman" w:cs="Times New Roman"/>
          <w:sz w:val="28"/>
          <w:szCs w:val="28"/>
          <w:lang w:val="tt-RU"/>
        </w:rPr>
        <w:t xml:space="preserve">ноября </w:t>
      </w:r>
      <w:r w:rsidR="003C1B6E">
        <w:rPr>
          <w:rFonts w:ascii="Times New Roman" w:hAnsi="Times New Roman" w:cs="Times New Roman"/>
          <w:sz w:val="28"/>
          <w:szCs w:val="28"/>
          <w:lang w:val="tt-RU"/>
        </w:rPr>
        <w:t>2022</w:t>
      </w:r>
      <w:r w:rsidR="0028790C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11</w:t>
      </w:r>
    </w:p>
    <w:p w:rsidR="00DC385F" w:rsidRDefault="00DC385F" w:rsidP="00DC38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DC385F" w:rsidRDefault="00DC385F" w:rsidP="00DC385F">
      <w:pPr>
        <w:tabs>
          <w:tab w:val="left" w:pos="4962"/>
        </w:tabs>
        <w:spacing w:after="0" w:line="240" w:lineRule="auto"/>
        <w:ind w:right="5102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Об одобрении прогноза социально-экономического развития муниципального образования «Макаровское сельское поселение» Нижнекамского муниципального рай</w:t>
      </w:r>
      <w:r w:rsidR="003C1B6E">
        <w:rPr>
          <w:rFonts w:ascii="Times New Roman" w:hAnsi="Times New Roman" w:cs="Times New Roman"/>
          <w:b/>
          <w:color w:val="000000"/>
          <w:sz w:val="27"/>
          <w:szCs w:val="27"/>
        </w:rPr>
        <w:t>она Республики Татарстан на 2023-2025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годы</w:t>
      </w:r>
    </w:p>
    <w:p w:rsidR="00DC385F" w:rsidRDefault="00DC385F" w:rsidP="00DC385F">
      <w:pPr>
        <w:spacing w:after="0" w:line="240" w:lineRule="auto"/>
        <w:ind w:right="6408"/>
        <w:jc w:val="both"/>
        <w:rPr>
          <w:rFonts w:ascii="Times New Roman" w:hAnsi="Times New Roman" w:cs="Times New Roman"/>
          <w:sz w:val="27"/>
          <w:szCs w:val="27"/>
        </w:rPr>
      </w:pPr>
    </w:p>
    <w:p w:rsidR="00DC385F" w:rsidRDefault="00DC385F" w:rsidP="00DC38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Рассмотрев прогноз социально-экономического развития муниципального образования «</w:t>
      </w:r>
      <w:r>
        <w:rPr>
          <w:rFonts w:ascii="Times New Roman" w:hAnsi="Times New Roman" w:cs="Times New Roman"/>
          <w:color w:val="000000"/>
          <w:sz w:val="27"/>
          <w:szCs w:val="27"/>
        </w:rPr>
        <w:t>Макаровское</w:t>
      </w:r>
      <w:r>
        <w:rPr>
          <w:rFonts w:ascii="Times New Roman" w:hAnsi="Times New Roman" w:cs="Times New Roman"/>
          <w:sz w:val="27"/>
          <w:szCs w:val="27"/>
        </w:rPr>
        <w:t>сельское поселение» Нижнекамского муниципального района Республики Татарста</w:t>
      </w:r>
      <w:r w:rsidR="003C1B6E">
        <w:rPr>
          <w:rFonts w:ascii="Times New Roman" w:hAnsi="Times New Roman" w:cs="Times New Roman"/>
          <w:sz w:val="27"/>
          <w:szCs w:val="27"/>
        </w:rPr>
        <w:t>н на 2023-2025</w:t>
      </w:r>
      <w:r>
        <w:rPr>
          <w:rFonts w:ascii="Times New Roman" w:hAnsi="Times New Roman" w:cs="Times New Roman"/>
          <w:sz w:val="27"/>
          <w:szCs w:val="27"/>
        </w:rPr>
        <w:t xml:space="preserve"> годы, разработанный в соответствии со статьей 173 Бюджетного кодекса РФ и Порядком разработки прогноза социально-экономического развития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Макаровского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Татарстан, утвержденный постановлением Исполнительного комитета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Макаровского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</w:t>
      </w:r>
      <w:r w:rsidRPr="007C5A7C">
        <w:rPr>
          <w:rFonts w:ascii="Times New Roman" w:hAnsi="Times New Roman" w:cs="Times New Roman"/>
          <w:sz w:val="27"/>
          <w:szCs w:val="27"/>
        </w:rPr>
        <w:t xml:space="preserve">№ </w:t>
      </w:r>
      <w:r w:rsidR="007C5A7C" w:rsidRPr="007C5A7C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 xml:space="preserve">от 31 января 2017 года, </w:t>
      </w:r>
      <w:r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DC385F" w:rsidRDefault="00DC385F" w:rsidP="00DC3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C385F" w:rsidRDefault="00DC385F" w:rsidP="00DC385F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Одобрить прогноз социально-экономического развития муниципального образования «</w:t>
      </w:r>
      <w:r>
        <w:rPr>
          <w:rFonts w:ascii="Times New Roman" w:hAnsi="Times New Roman" w:cs="Times New Roman"/>
          <w:color w:val="000000"/>
          <w:sz w:val="27"/>
          <w:szCs w:val="27"/>
        </w:rPr>
        <w:t>Макаровское</w:t>
      </w:r>
      <w:r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</w:t>
      </w:r>
      <w:r w:rsidR="003C1B6E">
        <w:rPr>
          <w:rFonts w:ascii="Times New Roman" w:hAnsi="Times New Roman" w:cs="Times New Roman"/>
          <w:sz w:val="27"/>
          <w:szCs w:val="27"/>
        </w:rPr>
        <w:t xml:space="preserve">она Республики Татарстан на 2023-2025 </w:t>
      </w:r>
      <w:r>
        <w:rPr>
          <w:rFonts w:ascii="Times New Roman" w:hAnsi="Times New Roman" w:cs="Times New Roman"/>
          <w:sz w:val="27"/>
          <w:szCs w:val="27"/>
        </w:rPr>
        <w:t>годы, согласно приложению.</w:t>
      </w:r>
    </w:p>
    <w:p w:rsidR="00DC385F" w:rsidRDefault="00DC385F" w:rsidP="00DC385F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планировании и организации своей деятельности:</w:t>
      </w:r>
    </w:p>
    <w:p w:rsidR="00DC385F" w:rsidRDefault="00DC385F" w:rsidP="00DC385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2.1. Руководствоваться в работе показателями прогноза социально-экономического развития муниципального образования «</w:t>
      </w:r>
      <w:r>
        <w:rPr>
          <w:rFonts w:ascii="Times New Roman" w:hAnsi="Times New Roman" w:cs="Times New Roman"/>
          <w:color w:val="000000"/>
          <w:sz w:val="27"/>
          <w:szCs w:val="27"/>
        </w:rPr>
        <w:t>Макаровское</w:t>
      </w:r>
      <w:r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</w:t>
      </w:r>
      <w:r w:rsidR="003C1B6E">
        <w:rPr>
          <w:rFonts w:ascii="Times New Roman" w:hAnsi="Times New Roman" w:cs="Times New Roman"/>
          <w:sz w:val="27"/>
          <w:szCs w:val="27"/>
        </w:rPr>
        <w:t>она Республики Татарстан на 2023-2025</w:t>
      </w:r>
      <w:r>
        <w:rPr>
          <w:rFonts w:ascii="Times New Roman" w:hAnsi="Times New Roman" w:cs="Times New Roman"/>
          <w:sz w:val="27"/>
          <w:szCs w:val="27"/>
        </w:rPr>
        <w:t xml:space="preserve"> годы</w:t>
      </w:r>
    </w:p>
    <w:p w:rsidR="00DC385F" w:rsidRDefault="00DC385F" w:rsidP="00DC385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 Принять меры по обеспечению выполнения показателей прогноза социально-экономического развития муниципального образования «</w:t>
      </w:r>
      <w:r>
        <w:rPr>
          <w:rFonts w:ascii="Times New Roman" w:hAnsi="Times New Roman" w:cs="Times New Roman"/>
          <w:color w:val="000000"/>
          <w:sz w:val="27"/>
          <w:szCs w:val="27"/>
        </w:rPr>
        <w:t>Макаровское</w:t>
      </w:r>
      <w:r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</w:t>
      </w:r>
      <w:r w:rsidR="003C1B6E">
        <w:rPr>
          <w:rFonts w:ascii="Times New Roman" w:hAnsi="Times New Roman" w:cs="Times New Roman"/>
          <w:sz w:val="27"/>
          <w:szCs w:val="27"/>
        </w:rPr>
        <w:t>она Республики Татарстан на 2023-2025</w:t>
      </w:r>
      <w:r>
        <w:rPr>
          <w:rFonts w:ascii="Times New Roman" w:hAnsi="Times New Roman" w:cs="Times New Roman"/>
          <w:sz w:val="27"/>
          <w:szCs w:val="27"/>
        </w:rPr>
        <w:t xml:space="preserve"> годы.</w:t>
      </w:r>
    </w:p>
    <w:p w:rsidR="00DC385F" w:rsidRDefault="00DC385F" w:rsidP="00DC3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Контроль за исполнением настоящего постановления оставляю за собой.</w:t>
      </w:r>
    </w:p>
    <w:p w:rsidR="00DC385F" w:rsidRDefault="00DC385F" w:rsidP="00DC38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C385F" w:rsidRDefault="00DC385F" w:rsidP="00DC385F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A64D0D">
        <w:rPr>
          <w:rFonts w:ascii="Times New Roman" w:hAnsi="Times New Roman" w:cs="Times New Roman"/>
          <w:sz w:val="27"/>
          <w:szCs w:val="27"/>
        </w:rPr>
        <w:t xml:space="preserve">Руководитель                                                                                                            </w:t>
      </w:r>
      <w:r w:rsidR="00023448">
        <w:rPr>
          <w:rFonts w:ascii="Times New Roman" w:hAnsi="Times New Roman" w:cs="Times New Roman"/>
          <w:sz w:val="27"/>
          <w:szCs w:val="27"/>
        </w:rPr>
        <w:t>А.Н.Кудряшов</w:t>
      </w:r>
    </w:p>
    <w:p w:rsidR="00150D43" w:rsidRDefault="00150D43" w:rsidP="00DC385F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C385F" w:rsidRDefault="00DC385F" w:rsidP="00DC385F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</w:p>
    <w:p w:rsidR="00DC385F" w:rsidRDefault="00DC385F" w:rsidP="00DC385F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 постановлению</w:t>
      </w:r>
    </w:p>
    <w:p w:rsidR="00DC385F" w:rsidRDefault="00DC385F" w:rsidP="00DC385F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Исполнительного комитета </w:t>
      </w:r>
    </w:p>
    <w:p w:rsidR="00DC385F" w:rsidRDefault="00DC385F" w:rsidP="00DC385F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Макаровского сельского поселения</w:t>
      </w:r>
    </w:p>
    <w:p w:rsidR="00DC385F" w:rsidRDefault="00A64D0D" w:rsidP="00A64D0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09.11.</w:t>
      </w:r>
      <w:r w:rsidR="003C1B6E">
        <w:rPr>
          <w:rFonts w:ascii="Times New Roman" w:hAnsi="Times New Roman" w:cs="Times New Roman"/>
          <w:sz w:val="24"/>
          <w:szCs w:val="24"/>
          <w:lang w:val="tt-RU"/>
        </w:rPr>
        <w:t>2022</w:t>
      </w:r>
      <w:r w:rsidR="00150D43">
        <w:rPr>
          <w:rFonts w:ascii="Times New Roman" w:hAnsi="Times New Roman" w:cs="Times New Roman"/>
          <w:sz w:val="24"/>
          <w:szCs w:val="24"/>
          <w:lang w:val="tt-RU"/>
        </w:rPr>
        <w:t xml:space="preserve"> г</w:t>
      </w:r>
      <w:r w:rsidR="00DC385F">
        <w:rPr>
          <w:rFonts w:ascii="Times New Roman" w:hAnsi="Times New Roman" w:cs="Times New Roman"/>
          <w:sz w:val="24"/>
          <w:szCs w:val="24"/>
          <w:lang w:val="tt-RU"/>
        </w:rPr>
        <w:t>. №</w:t>
      </w:r>
      <w:r>
        <w:rPr>
          <w:rFonts w:ascii="Times New Roman" w:hAnsi="Times New Roman" w:cs="Times New Roman"/>
          <w:sz w:val="24"/>
          <w:szCs w:val="24"/>
          <w:lang w:val="tt-RU"/>
        </w:rPr>
        <w:t>11</w:t>
      </w:r>
    </w:p>
    <w:p w:rsidR="00DC385F" w:rsidRDefault="00DC385F" w:rsidP="00DC385F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C385F" w:rsidRDefault="00DC385F" w:rsidP="00DC385F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C385F" w:rsidRDefault="00DC385F" w:rsidP="00DC385F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C385F" w:rsidRDefault="00DC385F" w:rsidP="00DC385F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C385F" w:rsidRDefault="00DC385F" w:rsidP="00DC385F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Прогноз</w:t>
      </w:r>
    </w:p>
    <w:p w:rsidR="00DC385F" w:rsidRDefault="00DC385F" w:rsidP="00DC385F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социально-экономического развития муниципального образования «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Макаровское </w:t>
      </w:r>
      <w:r>
        <w:rPr>
          <w:rFonts w:ascii="Times New Roman" w:hAnsi="Times New Roman" w:cs="Times New Roman"/>
          <w:b/>
          <w:sz w:val="27"/>
          <w:szCs w:val="27"/>
        </w:rPr>
        <w:t>сельское поселение» Нижнекамского муниципального рай</w:t>
      </w:r>
      <w:r w:rsidR="00F42041">
        <w:rPr>
          <w:rFonts w:ascii="Times New Roman" w:hAnsi="Times New Roman" w:cs="Times New Roman"/>
          <w:b/>
          <w:sz w:val="27"/>
          <w:szCs w:val="27"/>
        </w:rPr>
        <w:t xml:space="preserve">она Республики Татарстан на </w:t>
      </w:r>
      <w:r w:rsidR="003C1B6E">
        <w:rPr>
          <w:rFonts w:ascii="Times New Roman" w:hAnsi="Times New Roman" w:cs="Times New Roman"/>
          <w:b/>
          <w:sz w:val="27"/>
          <w:szCs w:val="27"/>
        </w:rPr>
        <w:t>2023-2025</w:t>
      </w:r>
      <w:r>
        <w:rPr>
          <w:rFonts w:ascii="Times New Roman" w:hAnsi="Times New Roman" w:cs="Times New Roman"/>
          <w:b/>
          <w:sz w:val="27"/>
          <w:szCs w:val="27"/>
        </w:rPr>
        <w:t xml:space="preserve"> годы</w:t>
      </w:r>
    </w:p>
    <w:p w:rsidR="00DC385F" w:rsidRDefault="00DC385F" w:rsidP="00DC385F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C385F" w:rsidRDefault="00DC385F" w:rsidP="00DC385F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660"/>
        <w:gridCol w:w="1276"/>
        <w:gridCol w:w="1275"/>
        <w:gridCol w:w="1276"/>
        <w:gridCol w:w="1276"/>
        <w:gridCol w:w="1276"/>
        <w:gridCol w:w="1275"/>
      </w:tblGrid>
      <w:tr w:rsidR="00F42041" w:rsidTr="00F420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41" w:rsidRDefault="00F4204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41" w:rsidRDefault="003C1B6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2020</w:t>
            </w:r>
          </w:p>
          <w:p w:rsidR="00F42041" w:rsidRDefault="00F4204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Отчет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41" w:rsidRDefault="003C1B6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2021</w:t>
            </w:r>
          </w:p>
          <w:p w:rsidR="00F42041" w:rsidRDefault="00F4204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Отчет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41" w:rsidRDefault="003C1B6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2022</w:t>
            </w:r>
          </w:p>
          <w:p w:rsidR="00F42041" w:rsidRDefault="00F4204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41" w:rsidRDefault="003C1B6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2023</w:t>
            </w:r>
          </w:p>
          <w:p w:rsidR="00F42041" w:rsidRDefault="00F4204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41" w:rsidRDefault="003C1B6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2024</w:t>
            </w:r>
          </w:p>
          <w:p w:rsidR="00F42041" w:rsidRDefault="00F4204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Прогноз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41" w:rsidRDefault="003C1B6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2025</w:t>
            </w:r>
          </w:p>
          <w:p w:rsidR="00F42041" w:rsidRDefault="00F4204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Прогноз</w:t>
            </w:r>
          </w:p>
        </w:tc>
      </w:tr>
      <w:tr w:rsidR="003C1B6E" w:rsidTr="00F420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6E" w:rsidRDefault="003C1B6E" w:rsidP="003C1B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Среднесписочная численность работников предприятий и организаций,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E" w:rsidRPr="00DC385F" w:rsidRDefault="003C1B6E" w:rsidP="003C1B6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E" w:rsidRPr="00DC385F" w:rsidRDefault="00B7741A" w:rsidP="003C1B6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E" w:rsidRPr="00DC385F" w:rsidRDefault="003C1B6E" w:rsidP="003C1B6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E" w:rsidRPr="00DC385F" w:rsidRDefault="00B7741A" w:rsidP="003C1B6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E" w:rsidRPr="00DC385F" w:rsidRDefault="00B7741A" w:rsidP="003C1B6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E" w:rsidRPr="00DC385F" w:rsidRDefault="00B7741A" w:rsidP="003C1B6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130</w:t>
            </w:r>
          </w:p>
        </w:tc>
      </w:tr>
      <w:tr w:rsidR="003C1B6E" w:rsidTr="00F420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6E" w:rsidRDefault="003C1B6E" w:rsidP="003C1B6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Фонд заработной платы, 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E" w:rsidRPr="00DC385F" w:rsidRDefault="003C1B6E" w:rsidP="003C1B6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49150,2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E" w:rsidRPr="00DC385F" w:rsidRDefault="00B7741A" w:rsidP="003C1B6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26541,10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A" w:rsidRPr="00DC385F" w:rsidRDefault="00B7741A" w:rsidP="00B774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26010,30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E" w:rsidRPr="00DC385F" w:rsidRDefault="00B7741A" w:rsidP="003C1B6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26244,40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E" w:rsidRPr="00DC385F" w:rsidRDefault="00B7741A" w:rsidP="003C1B6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26323,10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E" w:rsidRPr="00DC385F" w:rsidRDefault="00B7741A" w:rsidP="003C1B6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26586,3</w:t>
            </w:r>
          </w:p>
        </w:tc>
      </w:tr>
      <w:tr w:rsidR="003C1B6E" w:rsidTr="00F420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6E" w:rsidRDefault="003C1B6E" w:rsidP="003C1B6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Среднемесячная заработная  плата,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E" w:rsidRPr="00DC385F" w:rsidRDefault="003C1B6E" w:rsidP="003C1B6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17066,0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E" w:rsidRPr="00DC385F" w:rsidRDefault="00B7741A" w:rsidP="003C1B6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16883,70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E" w:rsidRPr="00DC385F" w:rsidRDefault="00B7741A" w:rsidP="003C1B6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16933,8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E" w:rsidRPr="00DC385F" w:rsidRDefault="00B7741A" w:rsidP="003C1B6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16953,70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E" w:rsidRPr="00DC385F" w:rsidRDefault="00B7741A" w:rsidP="003C1B6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17004,60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E" w:rsidRPr="00DC385F" w:rsidRDefault="00B7741A" w:rsidP="003C1B6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17042,50</w:t>
            </w:r>
          </w:p>
        </w:tc>
      </w:tr>
    </w:tbl>
    <w:p w:rsidR="00DC385F" w:rsidRDefault="00DC385F" w:rsidP="00DC385F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C385F" w:rsidRDefault="00DC385F" w:rsidP="00DC385F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C385F" w:rsidRDefault="00DC385F" w:rsidP="00DC385F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C385F" w:rsidRDefault="00DC385F" w:rsidP="00DC385F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C385F" w:rsidRDefault="00DC385F" w:rsidP="00DC385F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06524"/>
    <w:multiLevelType w:val="hybridMultilevel"/>
    <w:tmpl w:val="A074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23448"/>
    <w:rsid w:val="000D2182"/>
    <w:rsid w:val="001068BA"/>
    <w:rsid w:val="00150D43"/>
    <w:rsid w:val="001551E2"/>
    <w:rsid w:val="001D367C"/>
    <w:rsid w:val="0028790C"/>
    <w:rsid w:val="002F34A0"/>
    <w:rsid w:val="00325EFF"/>
    <w:rsid w:val="003372E2"/>
    <w:rsid w:val="003A0DCE"/>
    <w:rsid w:val="003B4616"/>
    <w:rsid w:val="003C1B6E"/>
    <w:rsid w:val="004272A4"/>
    <w:rsid w:val="00473D86"/>
    <w:rsid w:val="004F34BB"/>
    <w:rsid w:val="005A07EB"/>
    <w:rsid w:val="00601AFB"/>
    <w:rsid w:val="006B5521"/>
    <w:rsid w:val="006C32F5"/>
    <w:rsid w:val="007054F4"/>
    <w:rsid w:val="007965C7"/>
    <w:rsid w:val="007B5CDE"/>
    <w:rsid w:val="007C5A7C"/>
    <w:rsid w:val="007F47EC"/>
    <w:rsid w:val="00835BBF"/>
    <w:rsid w:val="00873BA7"/>
    <w:rsid w:val="008772EB"/>
    <w:rsid w:val="00884BCF"/>
    <w:rsid w:val="0089302C"/>
    <w:rsid w:val="008959A8"/>
    <w:rsid w:val="008C2490"/>
    <w:rsid w:val="008F5962"/>
    <w:rsid w:val="00935D63"/>
    <w:rsid w:val="00975469"/>
    <w:rsid w:val="009805B3"/>
    <w:rsid w:val="009B0009"/>
    <w:rsid w:val="009D5C7C"/>
    <w:rsid w:val="00A42712"/>
    <w:rsid w:val="00A64D0D"/>
    <w:rsid w:val="00B04797"/>
    <w:rsid w:val="00B7741A"/>
    <w:rsid w:val="00BE27E8"/>
    <w:rsid w:val="00C27BD5"/>
    <w:rsid w:val="00C462ED"/>
    <w:rsid w:val="00C521AF"/>
    <w:rsid w:val="00C7321C"/>
    <w:rsid w:val="00C8269A"/>
    <w:rsid w:val="00CC7AC4"/>
    <w:rsid w:val="00CF5EB8"/>
    <w:rsid w:val="00D16E22"/>
    <w:rsid w:val="00DC385F"/>
    <w:rsid w:val="00DE7B26"/>
    <w:rsid w:val="00E10738"/>
    <w:rsid w:val="00E666E7"/>
    <w:rsid w:val="00F133BD"/>
    <w:rsid w:val="00F20861"/>
    <w:rsid w:val="00F31570"/>
    <w:rsid w:val="00F34F7C"/>
    <w:rsid w:val="00F42041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385F"/>
    <w:pPr>
      <w:ind w:left="720"/>
      <w:contextualSpacing/>
    </w:pPr>
  </w:style>
  <w:style w:type="table" w:styleId="a5">
    <w:name w:val="Table Grid"/>
    <w:basedOn w:val="a1"/>
    <w:uiPriority w:val="59"/>
    <w:rsid w:val="00DC3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0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0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1BF48-0197-414A-8507-E2BAF772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2</cp:revision>
  <cp:lastPrinted>2022-11-17T07:06:00Z</cp:lastPrinted>
  <dcterms:created xsi:type="dcterms:W3CDTF">2022-11-17T07:07:00Z</dcterms:created>
  <dcterms:modified xsi:type="dcterms:W3CDTF">2022-11-17T07:07:00Z</dcterms:modified>
</cp:coreProperties>
</file>